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AT-WILL EMPLOYMENT AGREEMENT</w:t>
      </w:r>
    </w:p>
    <w:p/>
    <w:p>
      <w:r>
        <w:rPr>
          <w:b/>
          <w:sz w:val="20"/>
        </w:rPr>
        <w:t>Employer Information:</w:t>
      </w:r>
    </w:p>
    <w:p>
      <w:r>
        <w:rPr>
          <w:b w:val="0"/>
          <w:sz w:val="20"/>
        </w:rPr>
        <w:t>Company Name: 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Employee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Employer desires to employ Employee, and Employee desires to accept employment with Employer, on the terms and conditions set forth herein.</w:t>
      </w:r>
    </w:p>
    <w:p/>
    <w:p>
      <w:r>
        <w:rPr>
          <w:b/>
          <w:sz w:val="20"/>
        </w:rPr>
        <w:t>1. Employment and Duties</w:t>
      </w:r>
    </w:p>
    <w:p>
      <w:r>
        <w:rPr>
          <w:b w:val="0"/>
          <w:sz w:val="20"/>
        </w:rPr>
        <w:t>Employer hereby employs Employee, and Employee accepts employment with Employer, as ____________________________ (Job Title). Employee agrees to perform such duties and responsibilities as Employer may assign from time to time, consistent with Employee’s position.</w:t>
      </w:r>
    </w:p>
    <w:p/>
    <w:p>
      <w:r>
        <w:rPr>
          <w:b/>
          <w:sz w:val="20"/>
        </w:rPr>
        <w:t>2. At-Will Employment</w:t>
      </w:r>
    </w:p>
    <w:p>
      <w:r>
        <w:rPr>
          <w:b w:val="0"/>
          <w:sz w:val="20"/>
        </w:rPr>
        <w:t>The employment relationship between Employer and Employee is at-will. Either party may terminate the employment relationship at any time, with or without cause or notice, subject to applicable law.</w:t>
      </w:r>
    </w:p>
    <w:p/>
    <w:p>
      <w:r>
        <w:rPr>
          <w:b/>
          <w:sz w:val="20"/>
        </w:rPr>
        <w:t>3. Compensation</w:t>
      </w:r>
    </w:p>
    <w:p>
      <w:r>
        <w:rPr>
          <w:b w:val="0"/>
          <w:sz w:val="20"/>
        </w:rPr>
        <w:t>Employee shall be compensated at the rate of $____________ per ______________ (hour, week, month, year), payable in accordance with Employer’s standard payroll practices. Employer reserves the right to modify Employee’s compensation at its sole discretion.</w:t>
      </w:r>
    </w:p>
    <w:p/>
    <w:p>
      <w:r>
        <w:rPr>
          <w:b/>
          <w:sz w:val="20"/>
        </w:rPr>
        <w:t>4. Benefits</w:t>
      </w:r>
    </w:p>
    <w:p>
      <w:r>
        <w:rPr>
          <w:b w:val="0"/>
          <w:sz w:val="20"/>
        </w:rPr>
        <w:t>Employee shall be eligible to participate in any employee benefit plans offered by Employer, subject to the terms and conditions of such plans and Employer’s policies.</w:t>
      </w:r>
    </w:p>
    <w:p/>
    <w:p>
      <w:r>
        <w:rPr>
          <w:b/>
          <w:sz w:val="20"/>
        </w:rPr>
        <w:t>5. Work Schedule</w:t>
      </w:r>
    </w:p>
    <w:p>
      <w:r>
        <w:rPr>
          <w:b w:val="0"/>
          <w:sz w:val="20"/>
        </w:rPr>
        <w:t>Employee’s normal work hours shall be from ___________ to ___________, ________________ (days of week). Employer may change Employee’s work schedule as necessary.</w:t>
      </w:r>
    </w:p>
    <w:p/>
    <w:p>
      <w:r>
        <w:rPr>
          <w:b/>
          <w:sz w:val="20"/>
        </w:rPr>
        <w:t>6. Confidentiality</w:t>
      </w:r>
    </w:p>
    <w:p>
      <w:r>
        <w:rPr>
          <w:b w:val="0"/>
          <w:sz w:val="20"/>
        </w:rPr>
        <w:t>Employee acknowledges that during the course of employment, Employee will have access to confidential and proprietary information. Employee agrees not to disclose such information during or after employment without Employer’s prior written consent.</w:t>
      </w:r>
    </w:p>
    <w:p/>
    <w:p>
      <w:r>
        <w:rPr>
          <w:b/>
          <w:sz w:val="20"/>
        </w:rPr>
        <w:t>7. Non-Competition and Non-Solicitation</w:t>
      </w:r>
    </w:p>
    <w:p>
      <w:r>
        <w:rPr>
          <w:b w:val="0"/>
          <w:sz w:val="20"/>
        </w:rPr>
        <w:t>Employee agrees that during the term of employment and for a period of _______________ following termination, Employee will not directly or indirectly engage in any business competitive with Employer, nor solicit Employer’s clients, customers, or employees.</w:t>
      </w:r>
    </w:p>
    <w:p/>
    <w:p>
      <w:r>
        <w:rPr>
          <w:b/>
          <w:sz w:val="20"/>
        </w:rPr>
        <w:t>8. Return of Property</w:t>
      </w:r>
    </w:p>
    <w:p>
      <w:r>
        <w:rPr>
          <w:b w:val="0"/>
          <w:sz w:val="20"/>
        </w:rPr>
        <w:t>Upon termination of employment, Employee shall immediately return all Employer property, including but not limited to documents, equipment, keys, and confidential information.</w:t>
      </w:r>
    </w:p>
    <w:p/>
    <w:p>
      <w:r>
        <w:rPr>
          <w:b/>
          <w:sz w:val="20"/>
        </w:rPr>
        <w:t>9. Termination</w:t>
      </w:r>
    </w:p>
    <w:p>
      <w:r>
        <w:rPr>
          <w:b w:val="0"/>
          <w:sz w:val="20"/>
        </w:rPr>
        <w:t>Either party may terminate this Agreement at any time for any reason, with or without cause or notice, subject to applicable law. Upon termination, Employer shall pay Employee all earned but unpaid compensation through the date of termination.</w:t>
      </w:r>
    </w:p>
    <w:p/>
    <w:p>
      <w:r>
        <w:rPr>
          <w:b/>
          <w:sz w:val="20"/>
        </w:rPr>
        <w:t>10. Governing Law</w:t>
      </w:r>
    </w:p>
    <w:p>
      <w:r>
        <w:rPr>
          <w:b w:val="0"/>
          <w:sz w:val="20"/>
        </w:rPr>
        <w:t>This Agreement shall be governed by and construed in accordance with the laws of the State of ____________________, without regard to conflict of law principles.</w:t>
      </w:r>
    </w:p>
    <w:p/>
    <w:p>
      <w:r>
        <w:rPr>
          <w:b/>
          <w:sz w:val="20"/>
        </w:rPr>
        <w:t>11. Entire Agreement</w:t>
      </w:r>
    </w:p>
    <w:p>
      <w:r>
        <w:rPr>
          <w:b w:val="0"/>
          <w:sz w:val="20"/>
        </w:rPr>
        <w:t>This Agreement constitutes the entire agreement between the parties and supersedes all prior agreements or understandings, whether written or oral, relating to Employee’s employment.</w:t>
      </w:r>
    </w:p>
    <w:p/>
    <w:p>
      <w:r>
        <w:rPr>
          <w:b/>
          <w:sz w:val="20"/>
        </w:rPr>
        <w:t>12. Amendments</w:t>
      </w:r>
    </w:p>
    <w:p>
      <w:r>
        <w:rPr>
          <w:b w:val="0"/>
          <w:sz w:val="20"/>
        </w:rPr>
        <w:t>This Agreement may be amended or modified only by a written instrument signed by both Employer and Employee.</w:t>
      </w:r>
    </w:p>
    <w:p/>
    <w:p>
      <w:r>
        <w:rPr>
          <w:b/>
          <w:sz w:val="20"/>
        </w:rPr>
        <w:t>13. Severability</w:t>
      </w:r>
    </w:p>
    <w:p>
      <w:r>
        <w:rPr>
          <w:b w:val="0"/>
          <w:sz w:val="20"/>
        </w:rPr>
        <w:t>If any provision of this Agreement is held to be invalid or unenforceable, the remaining provisions shall remain in full force and effect.</w:t>
      </w:r>
    </w:p>
    <w:p/>
    <w:p>
      <w:r>
        <w:rPr>
          <w:b/>
          <w:sz w:val="20"/>
        </w:rPr>
        <w:t>14. Waiver</w:t>
      </w:r>
    </w:p>
    <w:p>
      <w:r>
        <w:rPr>
          <w:b w:val="0"/>
          <w:sz w:val="20"/>
        </w:rPr>
        <w:t>The failure of either party to enforce any provision of this Agreement shall not be deemed a waiver of such provision or the right to enforce it at a later time.</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https://docs-worklife.com/at-will-employment-agreement-template/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at-will-employment-agreemen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