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DRYWALL INSTALLATION CONTRACT AGREEMENT</w:t>
      </w:r>
    </w:p>
    <w:p/>
    <w:p>
      <w:r>
        <w:rPr>
          <w:b/>
          <w:sz w:val="20"/>
        </w:rPr>
        <w:t>This Drywall Installation Contract ("Contract") is made between the following parties:</w:t>
      </w:r>
    </w:p>
    <w:p>
      <w:r>
        <w:rPr>
          <w:b w:val="0"/>
          <w:sz w:val="20"/>
        </w:rPr>
        <w:t>Contractor Name: ____________________________________________________________</w:t>
      </w:r>
    </w:p>
    <w:p>
      <w:r>
        <w:rPr>
          <w:b w:val="0"/>
          <w:sz w:val="20"/>
        </w:rPr>
        <w:t>Contractor License Number: ___________________________________________________</w:t>
      </w:r>
    </w:p>
    <w:p>
      <w:r>
        <w:rPr>
          <w:b w:val="0"/>
          <w:sz w:val="20"/>
        </w:rPr>
        <w:t>Contractor Address: _________________________________________________________</w:t>
      </w:r>
    </w:p>
    <w:p>
      <w:r>
        <w:rPr>
          <w:b w:val="0"/>
          <w:sz w:val="20"/>
        </w:rPr>
        <w:t>Contractor Phone: ___________________________________________________________</w:t>
      </w:r>
    </w:p>
    <w:p/>
    <w:p>
      <w:r>
        <w:rPr>
          <w:b w:val="0"/>
          <w:sz w:val="20"/>
        </w:rPr>
        <w:t>Client Name: _________________________________________________________________</w:t>
      </w:r>
    </w:p>
    <w:p>
      <w:r>
        <w:rPr>
          <w:b w:val="0"/>
          <w:sz w:val="20"/>
        </w:rPr>
        <w:t>Client Address: ______________________________________________________________</w:t>
      </w:r>
    </w:p>
    <w:p>
      <w:r>
        <w:rPr>
          <w:b w:val="0"/>
          <w:sz w:val="20"/>
        </w:rPr>
        <w:t>Client Phone: _______________________________________________________________</w:t>
      </w:r>
    </w:p>
    <w:p/>
    <w:p>
      <w:r>
        <w:rPr>
          <w:b/>
          <w:sz w:val="20"/>
        </w:rPr>
        <w:t>1. Scope of Work</w:t>
      </w:r>
    </w:p>
    <w:p>
      <w:r>
        <w:rPr>
          <w:b w:val="0"/>
          <w:sz w:val="20"/>
        </w:rPr>
        <w:t>The Contractor agrees to provide drywall installation services at the Client's premises located at: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The services to be performed include, but are not limited to:</w:t>
      </w:r>
    </w:p>
    <w:p>
      <w:r>
        <w:rPr>
          <w:b w:val="0"/>
          <w:sz w:val="20"/>
        </w:rPr>
        <w:t>- Measuring and cutting drywall sheets</w:t>
      </w:r>
    </w:p>
    <w:p>
      <w:r>
        <w:rPr>
          <w:b w:val="0"/>
          <w:sz w:val="20"/>
        </w:rPr>
        <w:t>- Installing drywall on walls and ceilings</w:t>
      </w:r>
    </w:p>
    <w:p>
      <w:r>
        <w:rPr>
          <w:b w:val="0"/>
          <w:sz w:val="20"/>
        </w:rPr>
        <w:t>- Taping, mudding, and sanding joints</w:t>
      </w:r>
    </w:p>
    <w:p>
      <w:r>
        <w:rPr>
          <w:b w:val="0"/>
          <w:sz w:val="20"/>
        </w:rPr>
        <w:t>- Cleanup of work area after completion</w:t>
      </w:r>
    </w:p>
    <w:p>
      <w:r>
        <w:rPr>
          <w:b w:val="0"/>
          <w:sz w:val="20"/>
        </w:rPr>
        <w:t>Any additional work not specified herein shall require a written change order signed by both parties.</w:t>
      </w:r>
    </w:p>
    <w:p/>
    <w:p>
      <w:r>
        <w:rPr>
          <w:b/>
          <w:sz w:val="20"/>
        </w:rPr>
        <w:t>2. Materials</w:t>
      </w:r>
    </w:p>
    <w:p>
      <w:r>
        <w:rPr>
          <w:b w:val="0"/>
          <w:sz w:val="20"/>
        </w:rPr>
        <w:t>The Contractor shall furnish all labor, materials, equipment, and tools necessary for the performance of the work, except for the following items provided by the Client: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All materials used shall be new, of good quality, and comply with applicable industry standards and building codes.</w:t>
      </w:r>
    </w:p>
    <w:p/>
    <w:p>
      <w:r>
        <w:rPr>
          <w:b/>
          <w:sz w:val="20"/>
        </w:rPr>
        <w:t>3. Contract Price and Payment</w:t>
      </w:r>
    </w:p>
    <w:p>
      <w:r>
        <w:rPr>
          <w:b w:val="0"/>
          <w:sz w:val="20"/>
        </w:rPr>
        <w:t>The total contract price for the completion of the work described in Section 1 is:</w:t>
      </w:r>
    </w:p>
    <w:p>
      <w:r>
        <w:rPr>
          <w:b w:val="0"/>
          <w:sz w:val="20"/>
        </w:rPr>
        <w:t>__________________________ USD</w:t>
      </w:r>
    </w:p>
    <w:p>
      <w:r>
        <w:rPr>
          <w:b w:val="0"/>
          <w:sz w:val="20"/>
        </w:rPr>
        <w:t>Payments shall be made according to the following schedule:</w:t>
      </w:r>
    </w:p>
    <w:p>
      <w:r>
        <w:rPr>
          <w:b w:val="0"/>
          <w:sz w:val="20"/>
        </w:rPr>
        <w:t>- Deposit upon signing: ___________________ USD</w:t>
      </w:r>
    </w:p>
    <w:p>
      <w:r>
        <w:rPr>
          <w:b w:val="0"/>
          <w:sz w:val="20"/>
        </w:rPr>
        <w:t>- Progress payments: ________________________</w:t>
      </w:r>
    </w:p>
    <w:p>
      <w:r>
        <w:rPr>
          <w:b w:val="0"/>
          <w:sz w:val="20"/>
        </w:rPr>
        <w:t>- Final payment upon completion and Client's approval: ___________________ USD</w:t>
      </w:r>
    </w:p>
    <w:p>
      <w:r>
        <w:rPr>
          <w:b w:val="0"/>
          <w:sz w:val="20"/>
        </w:rPr>
        <w:t>Payments shall be made by cash, check, or other agreed method.</w:t>
      </w:r>
    </w:p>
    <w:p/>
    <w:p>
      <w:r>
        <w:rPr>
          <w:b/>
          <w:sz w:val="20"/>
        </w:rPr>
        <w:t>4. Time of Completion</w:t>
      </w:r>
    </w:p>
    <w:p>
      <w:r>
        <w:rPr>
          <w:b w:val="0"/>
          <w:sz w:val="20"/>
        </w:rPr>
        <w:t>The Contractor shall commence work within _____ business days after receipt of the signed Contract and initial payment.</w:t>
      </w:r>
    </w:p>
    <w:p>
      <w:r>
        <w:rPr>
          <w:b w:val="0"/>
          <w:sz w:val="20"/>
        </w:rPr>
        <w:t>The work shall be completed within _____ calendar days, subject to delays beyond Contractor's control such as weather, material shortages, or unforeseen conditions.</w:t>
      </w:r>
    </w:p>
    <w:p>
      <w:r>
        <w:rPr>
          <w:b w:val="0"/>
          <w:sz w:val="20"/>
        </w:rPr>
        <w:t>The Contractor shall notify the Client promptly of any conditions delaying the work.</w:t>
      </w:r>
    </w:p>
    <w:p/>
    <w:p>
      <w:r>
        <w:rPr>
          <w:b/>
          <w:sz w:val="20"/>
        </w:rPr>
        <w:t>5. Permits and Compliance</w:t>
      </w:r>
    </w:p>
    <w:p>
      <w:r>
        <w:rPr>
          <w:b w:val="0"/>
          <w:sz w:val="20"/>
        </w:rPr>
        <w:t>The Contractor shall obtain all necessary permits and licenses required by local authorities to perform the work.</w:t>
      </w:r>
    </w:p>
    <w:p>
      <w:r>
        <w:rPr>
          <w:b w:val="0"/>
          <w:sz w:val="20"/>
        </w:rPr>
        <w:t>All work shall comply with applicable federal, state, and local laws, regulations, building codes, and safety standards.</w:t>
      </w:r>
    </w:p>
    <w:p/>
    <w:p>
      <w:r>
        <w:rPr>
          <w:b/>
          <w:sz w:val="20"/>
        </w:rPr>
        <w:t>6. Changes in the Work</w:t>
      </w:r>
    </w:p>
    <w:p>
      <w:r>
        <w:rPr>
          <w:b w:val="0"/>
          <w:sz w:val="20"/>
        </w:rPr>
        <w:t>Any changes to the scope of work, materials, or contract price shall be made only by written change order signed by both Contractor and Client.</w:t>
      </w:r>
    </w:p>
    <w:p>
      <w:r>
        <w:rPr>
          <w:b w:val="0"/>
          <w:sz w:val="20"/>
        </w:rPr>
        <w:t>The change order shall specify the modifications, adjustments to the price, and any extension of the completion date.</w:t>
      </w:r>
    </w:p>
    <w:p/>
    <w:p>
      <w:r>
        <w:rPr>
          <w:b/>
          <w:sz w:val="20"/>
        </w:rPr>
        <w:t>7. Warranties</w:t>
      </w:r>
    </w:p>
    <w:p>
      <w:r>
        <w:rPr>
          <w:b w:val="0"/>
          <w:sz w:val="20"/>
        </w:rPr>
        <w:t>The Contractor warrants that all work performed under this Contract shall be free from defects in workmanship for a period of one (1) year from the date of completion.</w:t>
      </w:r>
    </w:p>
    <w:p>
      <w:r>
        <w:rPr>
          <w:b w:val="0"/>
          <w:sz w:val="20"/>
        </w:rPr>
        <w:t>This warranty does not cover damage caused by misuse, abuse, normal wear and tear, or acts beyond Contractor's control.</w:t>
      </w:r>
    </w:p>
    <w:p/>
    <w:p>
      <w:r>
        <w:rPr>
          <w:b/>
          <w:sz w:val="20"/>
        </w:rPr>
        <w:t>8. Insurance and Liability</w:t>
      </w:r>
    </w:p>
    <w:p>
      <w:r>
        <w:rPr>
          <w:b w:val="0"/>
          <w:sz w:val="20"/>
        </w:rPr>
        <w:t>The Contractor shall maintain general liability insurance and workers’ compensation insurance as required by law.</w:t>
      </w:r>
    </w:p>
    <w:p>
      <w:r>
        <w:rPr>
          <w:b w:val="0"/>
          <w:sz w:val="20"/>
        </w:rPr>
        <w:t>The Client shall not be liable for injuries to Contractor's employees or subcontractors.</w:t>
      </w:r>
    </w:p>
    <w:p>
      <w:r>
        <w:rPr>
          <w:b w:val="0"/>
          <w:sz w:val="20"/>
        </w:rPr>
        <w:t>Contractor agrees to indemnify and hold harmless the Client from any claims arising out of Contractor’s work.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Either party may terminate this Contract upon written notice if the other party breaches any material term and fails to cure the breach within ten (10) days.</w:t>
      </w:r>
    </w:p>
    <w:p>
      <w:r>
        <w:rPr>
          <w:b w:val="0"/>
          <w:sz w:val="20"/>
        </w:rPr>
        <w:t>In the event of termination, the Client shall pay for all work completed and materials purchased up to the date of termination.</w:t>
      </w:r>
    </w:p>
    <w:p/>
    <w:p>
      <w:r>
        <w:rPr>
          <w:b/>
          <w:sz w:val="20"/>
        </w:rPr>
        <w:t>10. Dispute Resolution</w:t>
      </w:r>
    </w:p>
    <w:p>
      <w:r>
        <w:rPr>
          <w:b w:val="0"/>
          <w:sz w:val="20"/>
        </w:rPr>
        <w:t>Any dispute arising out of or relating to this Contract shall first be attempted to be resolved through good faith negotiation between the parties.</w:t>
      </w:r>
    </w:p>
    <w:p>
      <w:r>
        <w:rPr>
          <w:b w:val="0"/>
          <w:sz w:val="20"/>
        </w:rPr>
        <w:t>If unresolved, the parties agree to submit the dispute to mediation before pursuing litigation.</w:t>
      </w:r>
    </w:p>
    <w:p>
      <w:r>
        <w:rPr>
          <w:b w:val="0"/>
          <w:sz w:val="20"/>
        </w:rPr>
        <w:t>This Contract shall be governed by the laws of the State where the work is performed.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Contract constitutes the entire agreement between the parties and supersedes all prior agreements, representations, and understandings.</w:t>
      </w:r>
    </w:p>
    <w:p>
      <w:r>
        <w:rPr>
          <w:b w:val="0"/>
          <w:sz w:val="20"/>
        </w:rPr>
        <w:t>No modification shall be effective unless in writing and signed by both parties.</w:t>
      </w:r>
    </w:p>
    <w:p/>
    <w:p/>
    <w:p>
      <w:r>
        <w:rPr>
          <w:b w:val="0"/>
          <w:sz w:val="20"/>
        </w:rPr>
        <w:t>Place of Contract Execution: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CONTRACTOR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https://docs-worklife.com/drywall-contract-template/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drywall-contract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