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val="0"/>
          <w:sz w:val="20"/>
        </w:rPr>
        <w:t>This Employment Agreement (the “Agreement”) is made between the Employer and the Employee as set forth below.</w:t>
      </w:r>
    </w:p>
    <w:p/>
    <w:p>
      <w:r>
        <w:rPr>
          <w:b/>
          <w:sz w:val="20"/>
        </w:rPr>
        <w:t>EMPLOYER INFORMATION:</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POSITION AND DUTIES</w:t>
      </w:r>
    </w:p>
    <w:p>
      <w:r>
        <w:rPr>
          <w:b w:val="0"/>
          <w:sz w:val="20"/>
        </w:rPr>
        <w:t>The Employer appoints the Employee to the position of ____________________________________________________.</w:t>
      </w:r>
    </w:p>
    <w:p>
      <w:r>
        <w:rPr>
          <w:b w:val="0"/>
          <w:sz w:val="20"/>
        </w:rPr>
        <w:t>The Employee agrees to perform the duties and responsibilities customarily associated with this position and as assigned by the Employer.</w:t>
      </w:r>
    </w:p>
    <w:p/>
    <w:p>
      <w:r>
        <w:rPr>
          <w:b/>
          <w:sz w:val="20"/>
        </w:rPr>
        <w:t>2. COMMENCEMENT AND TERM</w:t>
      </w:r>
    </w:p>
    <w:p>
      <w:r>
        <w:rPr>
          <w:b w:val="0"/>
          <w:sz w:val="20"/>
        </w:rPr>
        <w:t>The Employee’s employment will commence as of the date of signing this Agreement and will continue until terminated in accordance with the terms herein.</w:t>
      </w:r>
    </w:p>
    <w:p/>
    <w:p>
      <w:r>
        <w:rPr>
          <w:b/>
          <w:sz w:val="20"/>
        </w:rPr>
        <w:t>3. HOURS OF WORK</w:t>
      </w:r>
    </w:p>
    <w:p>
      <w:r>
        <w:rPr>
          <w:b w:val="0"/>
          <w:sz w:val="20"/>
        </w:rPr>
        <w:t>The Employee will work ______________ hours per week, from ________________ to ________________, with such breaks as required by law.</w:t>
      </w:r>
    </w:p>
    <w:p/>
    <w:p>
      <w:r>
        <w:rPr>
          <w:b/>
          <w:sz w:val="20"/>
        </w:rPr>
        <w:t>4. REMUNERATION</w:t>
      </w:r>
    </w:p>
    <w:p>
      <w:r>
        <w:rPr>
          <w:b w:val="0"/>
          <w:sz w:val="20"/>
        </w:rPr>
        <w:t>The Employer will pay the Employee a salary of $__________________ per ______________ (e.g., annum, month, week), payable in accordance with the Employer’s usual payroll practices and subject to applicable taxes and deductions.</w:t>
      </w:r>
    </w:p>
    <w:p/>
    <w:p>
      <w:r>
        <w:rPr>
          <w:b/>
          <w:sz w:val="20"/>
        </w:rPr>
        <w:t>5. PROBATIONARY PERIOD</w:t>
      </w:r>
    </w:p>
    <w:p>
      <w:r>
        <w:rPr>
          <w:b w:val="0"/>
          <w:sz w:val="20"/>
        </w:rPr>
        <w:t>The Employee’s employment is subject to a probationary period of ______________ weeks/months, during which either party may terminate the employment with ______________ days' notice.</w:t>
      </w:r>
    </w:p>
    <w:p/>
    <w:p>
      <w:r>
        <w:rPr>
          <w:b/>
          <w:sz w:val="20"/>
        </w:rPr>
        <w:t>6. LEAVE ENTITLEMENTS</w:t>
      </w:r>
    </w:p>
    <w:p>
      <w:r>
        <w:rPr>
          <w:b w:val="0"/>
          <w:sz w:val="20"/>
        </w:rPr>
        <w:t>The Employee will be entitled to leave in accordance with the National Employment Standards (NES) and applicable legislation, including but not limited to annual leave, personal/carer’s leave, parental leave, and any other statutory entitlements.</w:t>
      </w:r>
    </w:p>
    <w:p/>
    <w:p>
      <w:r>
        <w:rPr>
          <w:b/>
          <w:sz w:val="20"/>
        </w:rPr>
        <w:t>7. CONFIDENTIALITY</w:t>
      </w:r>
    </w:p>
    <w:p>
      <w:r>
        <w:rPr>
          <w:b w:val="0"/>
          <w:sz w:val="20"/>
        </w:rPr>
        <w:t>The Employee must not disclose any confidential information obtained during the course of employment to any third party both during and after the termination of employment, except as required by law or authorised by the Employer.</w:t>
      </w:r>
    </w:p>
    <w:p/>
    <w:p>
      <w:r>
        <w:rPr>
          <w:b/>
          <w:sz w:val="20"/>
        </w:rPr>
        <w:t>8. INTELLECTUAL PROPERTY</w:t>
      </w:r>
    </w:p>
    <w:p>
      <w:r>
        <w:rPr>
          <w:b w:val="0"/>
          <w:sz w:val="20"/>
        </w:rPr>
        <w:t>All intellectual property created by the Employee in the course of their employment belongs to the Employer. The Employee agrees to assign all such rights to the Employer and execute any documents needed to secure the Employer’s rights.</w:t>
      </w:r>
    </w:p>
    <w:p/>
    <w:p>
      <w:r>
        <w:rPr>
          <w:b/>
          <w:sz w:val="20"/>
        </w:rPr>
        <w:t>9. TERMINATION</w:t>
      </w:r>
    </w:p>
    <w:p>
      <w:r>
        <w:rPr>
          <w:b w:val="0"/>
          <w:sz w:val="20"/>
        </w:rPr>
        <w:t>Either party may terminate this Agreement by providing the other party with written notice as required by law or agreed herein.</w:t>
      </w:r>
    </w:p>
    <w:p>
      <w:r>
        <w:rPr>
          <w:b w:val="0"/>
          <w:sz w:val="20"/>
        </w:rPr>
        <w:t>The Employer may terminate employment without notice for serious misconduct or breach of contract.</w:t>
      </w:r>
    </w:p>
    <w:p/>
    <w:p>
      <w:r>
        <w:rPr>
          <w:b/>
          <w:sz w:val="20"/>
        </w:rPr>
        <w:t>10. RETURN OF PROPERTY</w:t>
      </w:r>
    </w:p>
    <w:p>
      <w:r>
        <w:rPr>
          <w:b w:val="0"/>
          <w:sz w:val="20"/>
        </w:rPr>
        <w:t>Upon termination of employment, the Employee must return all Employer property, documents, and confidential information in their possession.</w:t>
      </w:r>
    </w:p>
    <w:p/>
    <w:p>
      <w:r>
        <w:rPr>
          <w:b/>
          <w:sz w:val="20"/>
        </w:rPr>
        <w:t>11. HEALTH AND SAFETY</w:t>
      </w:r>
    </w:p>
    <w:p>
      <w:r>
        <w:rPr>
          <w:b w:val="0"/>
          <w:sz w:val="20"/>
        </w:rPr>
        <w:t>The Employee agrees to comply with all workplace health and safety policies and procedures and to take reasonable care for their own safety and that of others.</w:t>
      </w:r>
    </w:p>
    <w:p/>
    <w:p>
      <w:r>
        <w:rPr>
          <w:b/>
          <w:sz w:val="20"/>
        </w:rPr>
        <w:t>12. ANTI-DISCRIMINATION AND EQUAL OPPORTUNITY</w:t>
      </w:r>
    </w:p>
    <w:p>
      <w:r>
        <w:rPr>
          <w:b w:val="0"/>
          <w:sz w:val="20"/>
        </w:rPr>
        <w:t>Both parties agree to comply with all applicable anti-discrimination, equal opportunity, and workplace harassment laws and policies.</w:t>
      </w:r>
    </w:p>
    <w:p/>
    <w:p>
      <w:r>
        <w:rPr>
          <w:b/>
          <w:sz w:val="20"/>
        </w:rPr>
        <w:t>13. ENTIRE AGREEMENT</w:t>
      </w:r>
    </w:p>
    <w:p>
      <w:r>
        <w:rPr>
          <w:b w:val="0"/>
          <w:sz w:val="20"/>
        </w:rPr>
        <w:t>This Agreement constitutes the entire agreement between the parties and supersedes all prior representations, understandings, or agreements whether written or oral.</w:t>
      </w:r>
    </w:p>
    <w:p/>
    <w:p>
      <w:r>
        <w:rPr>
          <w:b/>
          <w:sz w:val="20"/>
        </w:rPr>
        <w:t>14. VARIATION</w:t>
      </w:r>
    </w:p>
    <w:p>
      <w:r>
        <w:rPr>
          <w:b w:val="0"/>
          <w:sz w:val="20"/>
        </w:rPr>
        <w:t>Any variation of this Agreement must be in writing and signed by both parties.</w:t>
      </w:r>
    </w:p>
    <w:p/>
    <w:p>
      <w:r>
        <w:rPr>
          <w:b/>
          <w:sz w:val="20"/>
        </w:rPr>
        <w:t>15. GOVERNING LAW</w:t>
      </w:r>
    </w:p>
    <w:p>
      <w:r>
        <w:rPr>
          <w:b w:val="0"/>
          <w:sz w:val="20"/>
        </w:rPr>
        <w:t>This Agreement is governed by and must be construed in accordance with the laws of the State of New South Wales, Australia.</w:t>
      </w:r>
    </w:p>
    <w:p/>
    <w:p/>
    <w:p>
      <w:r>
        <w:rPr>
          <w:b/>
          <w:sz w:val="20"/>
        </w:rPr>
        <w:t>Signed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https://docs-worklife.com/employment-contract-template-nsw/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ment-contract-template-nsw/"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