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 RELEASE AND PHOTOGRAPHY SERVICES AGREEMENT</w:t>
      </w:r>
    </w:p>
    <w:p/>
    <w:p>
      <w:r>
        <w:rPr>
          <w:b/>
          <w:sz w:val="20"/>
        </w:rPr>
        <w:t>This Modeling Contract (“Agreement”) is entered into by and between the following parties:</w:t>
      </w:r>
    </w:p>
    <w:p/>
    <w:p>
      <w:r>
        <w:rPr>
          <w:b/>
          <w:sz w:val="20"/>
        </w:rPr>
        <w:t>Model Information:</w:t>
      </w:r>
    </w:p>
    <w:p>
      <w:r>
        <w:rPr>
          <w:b w:val="0"/>
          <w:sz w:val="20"/>
        </w:rPr>
        <w:t>Full Legal Name: ________________________________________________________</w:t>
      </w:r>
    </w:p>
    <w:p>
      <w:r>
        <w:rPr>
          <w:b w:val="0"/>
          <w:sz w:val="20"/>
        </w:rPr>
        <w:t>Date of Birth: __________________________________________________________</w:t>
      </w:r>
    </w:p>
    <w:p>
      <w:r>
        <w:rPr>
          <w:b w:val="0"/>
          <w:sz w:val="20"/>
        </w:rPr>
        <w:t>Address: ________________________________________________________________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r>
        <w:rPr>
          <w:b/>
          <w:sz w:val="20"/>
        </w:rPr>
        <w:t>Photographer/Agency Information:</w:t>
      </w:r>
    </w:p>
    <w:p>
      <w:r>
        <w:rPr>
          <w:b w:val="0"/>
          <w:sz w:val="20"/>
        </w:rPr>
        <w:t>Full Legal Name or Business Name: ________________________________________</w:t>
      </w:r>
    </w:p>
    <w:p>
      <w:r>
        <w:rPr>
          <w:b w:val="0"/>
          <w:sz w:val="20"/>
        </w:rPr>
        <w:t>Address: ________________________________________________________________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r>
        <w:rPr>
          <w:b/>
          <w:sz w:val="20"/>
        </w:rPr>
        <w:t>Recitals</w:t>
      </w:r>
    </w:p>
    <w:p>
      <w:r>
        <w:rPr>
          <w:b w:val="0"/>
          <w:sz w:val="20"/>
        </w:rPr>
        <w:t>WHEREAS, Photographer desires to employ Model to perform modeling services and obtain rights to the resulting images and related materials;</w:t>
      </w:r>
    </w:p>
    <w:p>
      <w:r>
        <w:rPr>
          <w:b w:val="0"/>
          <w:sz w:val="20"/>
        </w:rPr>
        <w:t>WHEREAS, Model is willing to provide such services under the terms and conditions set forth herein;</w:t>
      </w:r>
    </w:p>
    <w:p>
      <w:r>
        <w:rPr>
          <w:b w:val="0"/>
          <w:sz w:val="20"/>
        </w:rPr>
        <w:t>NOW, THEREFORE, in consideration of the mutual covenants and promises contained herein, the parties agree as follows:</w:t>
      </w:r>
    </w:p>
    <w:p/>
    <w:p>
      <w:r>
        <w:rPr>
          <w:b/>
          <w:sz w:val="20"/>
        </w:rPr>
        <w:t>1. Services</w:t>
      </w:r>
    </w:p>
    <w:p>
      <w:r>
        <w:rPr>
          <w:b w:val="0"/>
          <w:sz w:val="20"/>
        </w:rPr>
        <w:t>Model agrees to perform modeling services as required by Photographer during scheduled photo shoots, promotional events, or other assignments as agreed. Model shall comply with reasonable directions provided by Photographer and conduct themselves professionally at all times.</w:t>
      </w:r>
    </w:p>
    <w:p/>
    <w:p>
      <w:r>
        <w:rPr>
          <w:b/>
          <w:sz w:val="20"/>
        </w:rPr>
        <w:t>2. Term</w:t>
      </w:r>
    </w:p>
    <w:p>
      <w:r>
        <w:rPr>
          <w:b w:val="0"/>
          <w:sz w:val="20"/>
        </w:rPr>
        <w:t>This Agreement shall commence upon full execution by both parties and shall continue until terminated in writing by either party with thirty (30) days prior notice, unless otherwise specified in writing.</w:t>
      </w:r>
    </w:p>
    <w:p/>
    <w:p>
      <w:r>
        <w:rPr>
          <w:b/>
          <w:sz w:val="20"/>
        </w:rPr>
        <w:t>3. Compensation</w:t>
      </w:r>
    </w:p>
    <w:p>
      <w:r>
        <w:rPr>
          <w:b w:val="0"/>
          <w:sz w:val="20"/>
        </w:rPr>
        <w:t>Photographer shall pay Model the agreed compensation as follows:</w:t>
      </w:r>
    </w:p>
    <w:p>
      <w:r>
        <w:rPr>
          <w:b w:val="0"/>
          <w:sz w:val="20"/>
        </w:rPr>
        <w:t>- Rate: _________________________________________________________________</w:t>
      </w:r>
    </w:p>
    <w:p>
      <w:r>
        <w:rPr>
          <w:b w:val="0"/>
          <w:sz w:val="20"/>
        </w:rPr>
        <w:t>- Payment Terms: _________________________________________________________</w:t>
      </w:r>
    </w:p>
    <w:p>
      <w:r>
        <w:rPr>
          <w:b w:val="0"/>
          <w:sz w:val="20"/>
        </w:rPr>
        <w:t>- Additional Expenses: ___________________________________________________</w:t>
      </w:r>
    </w:p>
    <w:p>
      <w:r>
        <w:rPr>
          <w:b w:val="0"/>
          <w:sz w:val="20"/>
        </w:rPr>
        <w:t>Payment shall be made within the agreed timeframe upon receipt of valid invoice or mutually agreed documentation.</w:t>
      </w:r>
    </w:p>
    <w:p/>
    <w:p>
      <w:r>
        <w:rPr>
          <w:b/>
          <w:sz w:val="20"/>
        </w:rPr>
        <w:t>4. Model’s Representations and Warranties</w:t>
      </w:r>
    </w:p>
    <w:p>
      <w:r>
        <w:rPr>
          <w:b w:val="0"/>
          <w:sz w:val="20"/>
        </w:rPr>
        <w:t>Model represents and warrants that:</w:t>
      </w:r>
    </w:p>
    <w:p>
      <w:r>
        <w:rPr>
          <w:b w:val="0"/>
          <w:sz w:val="20"/>
        </w:rPr>
        <w:t>- Model is at least 18 years of age, or if a minor, has obtained all necessary parental or guardian consents documented herein.</w:t>
      </w:r>
    </w:p>
    <w:p>
      <w:r>
        <w:rPr>
          <w:b w:val="0"/>
          <w:sz w:val="20"/>
        </w:rPr>
        <w:t>- Model has the full legal right and capacity to enter into this Agreement and grant rights contained herein.</w:t>
      </w:r>
    </w:p>
    <w:p>
      <w:r>
        <w:rPr>
          <w:b w:val="0"/>
          <w:sz w:val="20"/>
        </w:rPr>
        <w:t>- Model is in good health and capable of performing modeling services.</w:t>
      </w:r>
    </w:p>
    <w:p>
      <w:r>
        <w:rPr>
          <w:b w:val="0"/>
          <w:sz w:val="20"/>
        </w:rPr>
        <w:t>- Model will disclose any physical conditions or limitations that may affect performance.</w:t>
      </w:r>
    </w:p>
    <w:p/>
    <w:p>
      <w:r>
        <w:rPr>
          <w:b/>
          <w:sz w:val="20"/>
        </w:rPr>
        <w:t>5. Grant of Rights</w:t>
      </w:r>
    </w:p>
    <w:p>
      <w:r>
        <w:rPr>
          <w:b w:val="0"/>
          <w:sz w:val="20"/>
        </w:rPr>
        <w:t>Model hereby irrevocably grants to Photographer and Photographer’s assigns, licensees, and successors the perpetual, worldwide, royalty-free, exclusive right and license to use, reproduce, display, distribute, create derivative works from, and publish Model’s name, image, likeness, photographs, videos, and other media captured as a result of the modeling services for any lawful purpose, including but not limited to advertising, promotion, trade, and commercial use.</w:t>
      </w:r>
    </w:p>
    <w:p/>
    <w:p>
      <w:r>
        <w:rPr>
          <w:b/>
          <w:sz w:val="20"/>
        </w:rPr>
        <w:t>6. Release and Waiver</w:t>
      </w:r>
    </w:p>
    <w:p>
      <w:r>
        <w:rPr>
          <w:b w:val="0"/>
          <w:sz w:val="20"/>
        </w:rPr>
        <w:t>Model releases Photographer and its affiliates from any claims, liabilities, or demands arising out of or in connection with the use of the images or services provided, including claims of defamation, invasion of privacy, or rights of publicity. Model waives any right to inspect or approve the finished product or the use to which it may be applied.</w:t>
      </w:r>
    </w:p>
    <w:p/>
    <w:p>
      <w:r>
        <w:rPr>
          <w:b/>
          <w:sz w:val="20"/>
        </w:rPr>
        <w:t>7. Confidentiality</w:t>
      </w:r>
    </w:p>
    <w:p>
      <w:r>
        <w:rPr>
          <w:b w:val="0"/>
          <w:sz w:val="20"/>
        </w:rPr>
        <w:t>Both parties agree to keep confidential and not disclose any proprietary, sensitive, or personal information related to the other party or the services performed under this Agreement, except as required by law or with prior written consent.</w:t>
      </w:r>
    </w:p>
    <w:p/>
    <w:p>
      <w:r>
        <w:rPr>
          <w:b/>
          <w:sz w:val="20"/>
        </w:rPr>
        <w:t>8. Independent Contractor</w:t>
      </w:r>
    </w:p>
    <w:p>
      <w:r>
        <w:rPr>
          <w:b w:val="0"/>
          <w:sz w:val="20"/>
        </w:rPr>
        <w:t>Model is an independent contractor and not an employee, agent, or partner of Photographer. Model shall be responsible for all taxes, insurances, and benefits related to compensation received.</w:t>
      </w:r>
    </w:p>
    <w:p/>
    <w:p>
      <w:r>
        <w:rPr>
          <w:b/>
          <w:sz w:val="20"/>
        </w:rPr>
        <w:t>9. Indemnification</w:t>
      </w:r>
    </w:p>
    <w:p>
      <w:r>
        <w:rPr>
          <w:b w:val="0"/>
          <w:sz w:val="20"/>
        </w:rPr>
        <w:t>Each party agrees to indemnify, defend, and hold harmless the other party from any claims, damages, liabilities, costs, and expenses arising out of breach of this Agreement or negligence.</w:t>
      </w:r>
    </w:p>
    <w:p/>
    <w:p>
      <w:r>
        <w:rPr>
          <w:b/>
          <w:sz w:val="20"/>
        </w:rPr>
        <w:t>10. Termination</w:t>
      </w:r>
    </w:p>
    <w:p>
      <w:r>
        <w:rPr>
          <w:b w:val="0"/>
          <w:sz w:val="20"/>
        </w:rPr>
        <w:t>Either party may terminate this Agreement upon written notice to the other if the other party breaches any material term of this Agreement and fails to cure such breach within fifteen (15) days of written notice. Termination shall not affect accrued rights or obligations.</w:t>
      </w:r>
    </w:p>
    <w:p/>
    <w:p>
      <w:r>
        <w:rPr>
          <w:b/>
          <w:sz w:val="20"/>
        </w:rPr>
        <w:t>11. Governing Law and Jurisdiction</w:t>
      </w:r>
    </w:p>
    <w:p>
      <w:r>
        <w:rPr>
          <w:b w:val="0"/>
          <w:sz w:val="20"/>
        </w:rPr>
        <w:t>This Agreement shall be governed by and construed in accordance with the laws of the State of ________________, United States of America. Any disputes arising hereunder shall be resolved exclusively in the state or federal courts located within ________________.</w:t>
      </w:r>
    </w:p>
    <w:p/>
    <w:p>
      <w:r>
        <w:rPr>
          <w:b/>
          <w:sz w:val="20"/>
        </w:rPr>
        <w:t>12. Entire Agreement</w:t>
      </w:r>
    </w:p>
    <w:p>
      <w:r>
        <w:rPr>
          <w:b w:val="0"/>
          <w:sz w:val="20"/>
        </w:rPr>
        <w:t>This Agreement constitutes the entire understanding between the parties with respect to the subject matter hereof and supersedes all prior negotiations, understandings, and agreements, whether written or oral.</w:t>
      </w:r>
    </w:p>
    <w:p/>
    <w:p>
      <w:r>
        <w:rPr>
          <w:b/>
          <w:sz w:val="20"/>
        </w:rPr>
        <w:t>13. Amendments</w:t>
      </w:r>
    </w:p>
    <w:p>
      <w:r>
        <w:rPr>
          <w:b w:val="0"/>
          <w:sz w:val="20"/>
        </w:rPr>
        <w:t>Any amendments to this Agreement must be in writing and signed by both parties to be effective.</w:t>
      </w:r>
    </w:p>
    <w:p/>
    <w:p>
      <w:r>
        <w:rPr>
          <w:b/>
          <w:sz w:val="20"/>
        </w:rPr>
        <w:t>14. Severability</w:t>
      </w:r>
    </w:p>
    <w:p>
      <w:r>
        <w:rPr>
          <w:b w:val="0"/>
          <w:sz w:val="20"/>
        </w:rPr>
        <w:t>If any provision of this Agreement is held to be invalid or unenforceable, the remaining provisions shall remain in full force and effect.</w:t>
      </w:r>
    </w:p>
    <w:p/>
    <w:p>
      <w:r>
        <w:rPr>
          <w:b/>
          <w:sz w:val="20"/>
        </w:rPr>
        <w:t>15. Notices</w:t>
      </w:r>
    </w:p>
    <w:p>
      <w:r>
        <w:rPr>
          <w:b w:val="0"/>
          <w:sz w:val="20"/>
        </w:rPr>
        <w:t>All notices required or permitted under this Agreement shall be in writing and delivered personally or sent by certified mail, return receipt requested, or by recognized overnight delivery service, to the addresses set forth above or to such other address as either party may designate by written notice to the other.</w:t>
      </w:r>
    </w:p>
    <w:p/>
    <w:p/>
    <w:p>
      <w:pPr>
        <w:jc w:val="center"/>
      </w:pPr>
      <w:r>
        <w:rPr>
          <w:b w:val="0"/>
          <w:sz w:val="20"/>
        </w:rPr>
        <w:t>IN WITNESS WHEREOF, the parties have executed this Modeling Contract as of the last date written below.</w:t>
      </w:r>
    </w:p>
    <w:p/>
    <w:p/>
    <w:p>
      <w:r>
        <w:rPr>
          <w:b w:val="0"/>
          <w:sz w:val="20"/>
        </w:rPr>
        <w:t>Place of Agreement Execution: ___________________________________________</w:t>
      </w:r>
    </w:p>
    <w:p/>
    <w:p>
      <w:r>
        <w:rPr>
          <w:b w:val="0"/>
          <w:sz w:val="20"/>
        </w:rPr>
        <w:t>Date of Agreement Execution: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MODEL</w:t>
            </w:r>
          </w:p>
        </w:tc>
        <w:tc>
          <w:tcPr>
            <w:tcW w:type="dxa" w:w="4986"/>
            <w:tcBorders>
              <w:top w:val="nil"/>
              <w:left w:val="nil"/>
              <w:bottom w:val="nil"/>
              <w:right w:val="nil"/>
              <w:insideH w:val="nil"/>
              <w:insideV w:val="nil"/>
            </w:tcBorders>
          </w:tcPr>
          <w:p>
            <w:pPr>
              <w:jc w:val="center"/>
            </w:pPr>
            <w:r>
              <w:t>PHOTOGRAPHER/AGENCY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https://docs-worklife.com/modeling-contract-template/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modeling-contract-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