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MUSIC ARTIST AGREEMENT</w:t>
      </w:r>
    </w:p>
    <w:p/>
    <w:p>
      <w:r>
        <w:rPr>
          <w:b/>
          <w:sz w:val="20"/>
        </w:rPr>
        <w:t>This Music Artist Agreement ("Agreement") is entered into by and between:</w:t>
      </w:r>
    </w:p>
    <w:p>
      <w:r>
        <w:rPr>
          <w:b w:val="0"/>
          <w:sz w:val="20"/>
        </w:rPr>
        <w:t>Artist Name: 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pPr>
        <w:jc w:val="center"/>
      </w:pPr>
      <w:r>
        <w:rPr>
          <w:b/>
          <w:sz w:val="20"/>
        </w:rPr>
        <w:t>AND</w:t>
      </w:r>
    </w:p>
    <w:p/>
    <w:p>
      <w:r>
        <w:rPr>
          <w:b w:val="0"/>
          <w:sz w:val="20"/>
        </w:rPr>
        <w:t>Label/Producer Name: 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RECITALS</w:t>
      </w:r>
    </w:p>
    <w:p/>
    <w:p>
      <w:r>
        <w:rPr>
          <w:b w:val="0"/>
          <w:sz w:val="20"/>
        </w:rPr>
        <w:t>WHEREAS, Artist is a musical performer and/or songwriter;</w:t>
      </w:r>
    </w:p>
    <w:p>
      <w:r>
        <w:rPr>
          <w:b w:val="0"/>
          <w:sz w:val="20"/>
        </w:rPr>
        <w:t>WHEREAS, Label/Producer is engaged in the business of producing, distributing, and promoting sound recordings;</w:t>
      </w:r>
    </w:p>
    <w:p>
      <w:r>
        <w:rPr>
          <w:b w:val="0"/>
          <w:sz w:val="20"/>
        </w:rPr>
        <w:t>WHEREAS, the parties desire to enter into this Agreement to set forth their rights and obligations concerning the creation and exploitation of musical works and recordings by the Artist.</w:t>
      </w:r>
    </w:p>
    <w:p/>
    <w:p/>
    <w:p>
      <w:r>
        <w:rPr>
          <w:b/>
          <w:sz w:val="20"/>
        </w:rPr>
        <w:t>1. Engagement and Services</w:t>
      </w:r>
    </w:p>
    <w:p>
      <w:r>
        <w:rPr>
          <w:b w:val="0"/>
          <w:sz w:val="20"/>
        </w:rPr>
        <w:t>Artist hereby engages Label/Producer, and Label/Producer hereby engages Artist, to perform services related to the recording, production, and exploitation of musical compositions and sound recordings ("Masters") as described herein.</w:t>
      </w:r>
    </w:p>
    <w:p/>
    <w:p>
      <w:r>
        <w:rPr>
          <w:b/>
          <w:sz w:val="20"/>
        </w:rPr>
        <w:t>2. Grant of Rights</w:t>
      </w:r>
    </w:p>
    <w:p>
      <w:r>
        <w:rPr>
          <w:b w:val="0"/>
          <w:sz w:val="20"/>
        </w:rPr>
        <w:t>Artist grants to Label/Producer the exclusive right to record, produce, distribute, sell, license, and otherwise exploit the Masters throughout the world in perpetuity in all media now known or hereafter devised.</w:t>
      </w:r>
    </w:p>
    <w:p>
      <w:r>
        <w:rPr>
          <w:b w:val="0"/>
          <w:sz w:val="20"/>
        </w:rPr>
        <w:t>Artist grants Label/Producer the right to use Artist's name, likeness, and biographical material in connection with the exploitation of the Masters and promotion of the Artist's work.</w:t>
      </w:r>
    </w:p>
    <w:p/>
    <w:p>
      <w:r>
        <w:rPr>
          <w:b/>
          <w:sz w:val="20"/>
        </w:rPr>
        <w:t>3. Recording Commitment</w:t>
      </w:r>
    </w:p>
    <w:p>
      <w:r>
        <w:rPr>
          <w:b w:val="0"/>
          <w:sz w:val="20"/>
        </w:rPr>
        <w:t>Artist agrees to record a minimum of _______ Masters during the Term of this Agreement as reasonably requested by Label/Producer.</w:t>
      </w:r>
    </w:p>
    <w:p>
      <w:r>
        <w:rPr>
          <w:b w:val="0"/>
          <w:sz w:val="20"/>
        </w:rPr>
        <w:t>Recording sessions shall be conducted at studios selected by Label/Producer, subject to Artist's reasonable approval.</w:t>
      </w:r>
    </w:p>
    <w:p/>
    <w:p>
      <w:r>
        <w:rPr>
          <w:b/>
          <w:sz w:val="20"/>
        </w:rPr>
        <w:t>4. Delivery and Acceptance</w:t>
      </w:r>
    </w:p>
    <w:p>
      <w:r>
        <w:rPr>
          <w:b w:val="0"/>
          <w:sz w:val="20"/>
        </w:rPr>
        <w:t>Artist shall deliver Masters meeting professional recording standards, free of defects, and in agreed formats within agreed schedules.</w:t>
      </w:r>
    </w:p>
    <w:p>
      <w:r>
        <w:rPr>
          <w:b w:val="0"/>
          <w:sz w:val="20"/>
        </w:rPr>
        <w:t>Label/Producer shall accept or reject Masters within _______ days of delivery; rejection shall be based on failure to meet agreed specifications.</w:t>
      </w:r>
    </w:p>
    <w:p/>
    <w:p>
      <w:r>
        <w:rPr>
          <w:b/>
          <w:sz w:val="20"/>
        </w:rPr>
        <w:t>5. Compensation and Royalties</w:t>
      </w:r>
    </w:p>
    <w:p>
      <w:r>
        <w:rPr>
          <w:b w:val="0"/>
          <w:sz w:val="20"/>
        </w:rPr>
        <w:t>Label/Producer shall pay Artist the following compensation:</w:t>
      </w:r>
    </w:p>
    <w:p>
      <w:r>
        <w:rPr>
          <w:b w:val="0"/>
          <w:sz w:val="20"/>
        </w:rPr>
        <w:t>- An advance payment of $__________________, recoupable from Artist's royalties.</w:t>
      </w:r>
    </w:p>
    <w:p>
      <w:r>
        <w:rPr>
          <w:b w:val="0"/>
          <w:sz w:val="20"/>
        </w:rPr>
        <w:t>- Royalties at the rate of _______% of the suggested retail price or net receipts received by Label/Producer for sales of Masters.</w:t>
      </w:r>
    </w:p>
    <w:p>
      <w:r>
        <w:rPr>
          <w:b w:val="0"/>
          <w:sz w:val="20"/>
        </w:rPr>
        <w:t>Royalties shall be paid semi-annually, accompanied by detailed statements of accounts.</w:t>
      </w:r>
    </w:p>
    <w:p/>
    <w:p>
      <w:r>
        <w:rPr>
          <w:b/>
          <w:sz w:val="20"/>
        </w:rPr>
        <w:t>6. Ownership of Masters</w:t>
      </w:r>
    </w:p>
    <w:p>
      <w:r>
        <w:rPr>
          <w:b w:val="0"/>
          <w:sz w:val="20"/>
        </w:rPr>
        <w:t>All Masters created under this Agreement shall be the sole and exclusive property of Label/Producer. Artist acknowledges and agrees that Label/Producer shall have the sole right to exploit the Masters.</w:t>
      </w:r>
    </w:p>
    <w:p/>
    <w:p>
      <w:r>
        <w:rPr>
          <w:b/>
          <w:sz w:val="20"/>
        </w:rPr>
        <w:t>7. Publishing and Songwriting</w:t>
      </w:r>
    </w:p>
    <w:p>
      <w:r>
        <w:rPr>
          <w:b w:val="0"/>
          <w:sz w:val="20"/>
        </w:rPr>
        <w:t>Artist retains all rights in the underlying musical compositions and copyrights therein, except as otherwise assigned in writing.</w:t>
      </w:r>
    </w:p>
    <w:p>
      <w:r>
        <w:rPr>
          <w:b w:val="0"/>
          <w:sz w:val="20"/>
        </w:rPr>
        <w:t>Artist hereby grants Label/Producer a first right of refusal to administer publishing rights related to the compositions embodied in the Masters.</w:t>
      </w:r>
    </w:p>
    <w:p/>
    <w:p>
      <w:r>
        <w:rPr>
          <w:b/>
          <w:sz w:val="20"/>
        </w:rPr>
        <w:t>8. Term and Termination</w:t>
      </w:r>
    </w:p>
    <w:p>
      <w:r>
        <w:rPr>
          <w:b w:val="0"/>
          <w:sz w:val="20"/>
        </w:rPr>
        <w:t>This Agreement shall commence upon execution and continue for a term of _______ years or until the delivery of _______ Masters, whichever is longer.</w:t>
      </w:r>
    </w:p>
    <w:p>
      <w:r>
        <w:rPr>
          <w:b w:val="0"/>
          <w:sz w:val="20"/>
        </w:rPr>
        <w:t>Either party may terminate this Agreement upon material breach by the other party, provided written notice and a 30-day cure period.</w:t>
      </w:r>
    </w:p>
    <w:p/>
    <w:p>
      <w:r>
        <w:rPr>
          <w:b/>
          <w:sz w:val="20"/>
        </w:rPr>
        <w:t>9. Warranties and Representations</w:t>
      </w:r>
    </w:p>
    <w:p>
      <w:r>
        <w:rPr>
          <w:b w:val="0"/>
          <w:sz w:val="20"/>
        </w:rPr>
        <w:t>Each party represents and warrants that it has full right, power, and authority to enter into this Agreement and to perform its obligations herein.</w:t>
      </w:r>
    </w:p>
    <w:p>
      <w:r>
        <w:rPr>
          <w:b w:val="0"/>
          <w:sz w:val="20"/>
        </w:rPr>
        <w:t>Artist warrants that the Masters are original works, free of any claims, liens, or infringement of third-party rights.</w:t>
      </w:r>
    </w:p>
    <w:p/>
    <w:p>
      <w:r>
        <w:rPr>
          <w:b/>
          <w:sz w:val="20"/>
        </w:rPr>
        <w:t>10. Indemnification</w:t>
      </w:r>
    </w:p>
    <w:p>
      <w:r>
        <w:rPr>
          <w:b w:val="0"/>
          <w:sz w:val="20"/>
        </w:rPr>
        <w:t>Artist agrees to indemnify, defend, and hold harmless Label/Producer from any claims, damages, or liabilities arising out of breach of warranties, including copyright infringement.</w:t>
      </w:r>
    </w:p>
    <w:p>
      <w:r>
        <w:rPr>
          <w:b w:val="0"/>
          <w:sz w:val="20"/>
        </w:rPr>
        <w:t>Label/Producer agrees to indemnify Artist from claims arising from Label/Producer's unauthorized use of Artist's name or works beyond the scope of this Agreement.</w:t>
      </w:r>
    </w:p>
    <w:p/>
    <w:p>
      <w:r>
        <w:rPr>
          <w:b/>
          <w:sz w:val="20"/>
        </w:rPr>
        <w:t>11. Confidentiality</w:t>
      </w:r>
    </w:p>
    <w:p>
      <w:r>
        <w:rPr>
          <w:b w:val="0"/>
          <w:sz w:val="20"/>
        </w:rPr>
        <w:t>The parties agree to keep confidential all non-public information relating to this Agreement and each other's business affairs and shall not disclose such information without prior written consent except as required by law.</w:t>
      </w:r>
    </w:p>
    <w:p/>
    <w:p>
      <w:r>
        <w:rPr>
          <w:b/>
          <w:sz w:val="20"/>
        </w:rPr>
        <w:t>12. Governing Law and Jurisdiction</w:t>
      </w:r>
    </w:p>
    <w:p>
      <w:r>
        <w:rPr>
          <w:b w:val="0"/>
          <w:sz w:val="20"/>
        </w:rPr>
        <w:t>This Agreement shall be governed by and construed in accordance with the laws of the State of ____________________, United States, without regard to conflict of law principles.</w:t>
      </w:r>
    </w:p>
    <w:p>
      <w:r>
        <w:rPr>
          <w:b w:val="0"/>
          <w:sz w:val="20"/>
        </w:rPr>
        <w:t>Any disputes arising under or in connection with this Agreement shall be resolved exclusively in the state or federal courts located within ____________________, and the parties hereby consent to such jurisdiction and venue.</w:t>
      </w:r>
    </w:p>
    <w:p/>
    <w:p>
      <w:r>
        <w:rPr>
          <w:b/>
          <w:sz w:val="20"/>
        </w:rPr>
        <w:t>13. Miscellaneous</w:t>
      </w:r>
    </w:p>
    <w:p>
      <w:r>
        <w:rPr>
          <w:b w:val="0"/>
          <w:sz w:val="20"/>
        </w:rPr>
        <w:t>a) Entire Agreement: This Agreement constitutes the entire understanding between the parties and supersedes all prior agreements, oral or written.</w:t>
      </w:r>
    </w:p>
    <w:p>
      <w:r>
        <w:rPr>
          <w:b w:val="0"/>
          <w:sz w:val="20"/>
        </w:rPr>
        <w:t>b) Amendments: Any amendments shall be in writing and signed by both parties.</w:t>
      </w:r>
    </w:p>
    <w:p>
      <w:r>
        <w:rPr>
          <w:b w:val="0"/>
          <w:sz w:val="20"/>
        </w:rPr>
        <w:t>c) Assignment: Neither party may assign or transfer this Agreement without the prior written consent of the other party, except to a successor entity in connection with a merger or acquisition.</w:t>
      </w:r>
    </w:p>
    <w:p>
      <w:r>
        <w:rPr>
          <w:b w:val="0"/>
          <w:sz w:val="20"/>
        </w:rPr>
        <w:t>d) Severability: If any provision is found invalid or unenforceable, the remainder shall remain in full force and effect.</w:t>
      </w:r>
    </w:p>
    <w:p>
      <w:r>
        <w:rPr>
          <w:b w:val="0"/>
          <w:sz w:val="20"/>
        </w:rPr>
        <w:t>e) Notices: All notices shall be in writing and delivered personally or sent by certified mail to the addresses set forth herein or such other addresses as notified in writing.</w:t>
      </w:r>
    </w:p>
    <w:p/>
    <w:p/>
    <w:p>
      <w:r>
        <w:rPr>
          <w:b w:val="0"/>
          <w:sz w:val="20"/>
        </w:rPr>
        <w:t>Place of signature: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ARTIST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LABEL/PRODUCER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https://docs-worklife.com/music-contract-template/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https://docs-worklife.com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docs-worklife.com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worklife.com/music-contract-template/" TargetMode="External"/><Relationship Id="rId10" Type="http://schemas.openxmlformats.org/officeDocument/2006/relationships/hyperlink" Target="https://docs-worklif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